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86189C" w:rsidRDefault="0086189C">
      <w:pPr>
        <w:rPr>
          <w:rFonts w:ascii="Arial" w:hAnsi="Arial" w:cs="Arial"/>
          <w:b/>
          <w:sz w:val="28"/>
          <w:szCs w:val="28"/>
          <w:lang w:val="de-CH"/>
        </w:rPr>
      </w:pPr>
      <w:r w:rsidRPr="0086189C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86189C" w:rsidRDefault="0086189C">
      <w:pPr>
        <w:rPr>
          <w:rFonts w:ascii="Arial" w:hAnsi="Arial" w:cs="Arial"/>
          <w:b/>
          <w:sz w:val="28"/>
          <w:szCs w:val="28"/>
          <w:lang w:val="de-CH"/>
        </w:rPr>
      </w:pPr>
      <w:r w:rsidRPr="0086189C">
        <w:rPr>
          <w:rFonts w:ascii="Arial" w:hAnsi="Arial" w:cs="Arial"/>
          <w:b/>
          <w:sz w:val="28"/>
          <w:szCs w:val="28"/>
          <w:lang w:val="de-CH"/>
        </w:rPr>
        <w:t>Vorstands-Sitzung. 2. Juli 1940, 20 Uhr, Volkshaus Zimmer 1</w:t>
      </w:r>
    </w:p>
    <w:p w:rsidR="0086189C" w:rsidRDefault="0086189C">
      <w:pPr>
        <w:rPr>
          <w:rFonts w:ascii="Arial" w:hAnsi="Arial" w:cs="Arial"/>
          <w:b/>
          <w:sz w:val="28"/>
          <w:szCs w:val="28"/>
          <w:lang w:val="de-CH"/>
        </w:rPr>
      </w:pPr>
    </w:p>
    <w:p w:rsidR="00D04E1A" w:rsidRDefault="00D04E1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An der Sitzung sind 8 Kollegen anwesend. 5 Kollegen sind im Militärdienst. </w:t>
      </w:r>
    </w:p>
    <w:p w:rsidR="0086189C" w:rsidRDefault="0014057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eröffnet die Sitzung kurz nach 20 Uhr mit fol</w:t>
      </w:r>
      <w:r w:rsidR="00D04E1A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enden Traktanden:</w:t>
      </w:r>
    </w:p>
    <w:p w:rsidR="00140573" w:rsidRDefault="00140573">
      <w:pPr>
        <w:rPr>
          <w:rFonts w:ascii="Arial" w:hAnsi="Arial" w:cs="Arial"/>
          <w:sz w:val="20"/>
          <w:szCs w:val="20"/>
          <w:lang w:val="de-CH"/>
        </w:rPr>
      </w:pPr>
    </w:p>
    <w:p w:rsidR="00140573" w:rsidRDefault="0014057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Protokoll</w:t>
      </w:r>
    </w:p>
    <w:p w:rsidR="00140573" w:rsidRDefault="0014057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Korrespondenzen und Mitteilungen</w:t>
      </w:r>
    </w:p>
    <w:p w:rsidR="00140573" w:rsidRDefault="0014057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Sekretariatsbericht</w:t>
      </w:r>
    </w:p>
    <w:p w:rsidR="00140573" w:rsidRDefault="0014057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Kassen-Angelegenheiten</w:t>
      </w:r>
    </w:p>
    <w:p w:rsidR="00140573" w:rsidRDefault="0014057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Verschiedenes</w:t>
      </w:r>
    </w:p>
    <w:p w:rsidR="00140573" w:rsidRDefault="00140573">
      <w:pPr>
        <w:rPr>
          <w:rFonts w:ascii="Arial" w:hAnsi="Arial" w:cs="Arial"/>
          <w:sz w:val="20"/>
          <w:szCs w:val="20"/>
          <w:lang w:val="de-CH"/>
        </w:rPr>
      </w:pPr>
    </w:p>
    <w:p w:rsidR="001F3A12" w:rsidRDefault="001F3A1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Protokoll.</w:t>
      </w:r>
      <w:r w:rsidR="00F50C78">
        <w:rPr>
          <w:rFonts w:ascii="Arial" w:hAnsi="Arial" w:cs="Arial"/>
          <w:sz w:val="20"/>
          <w:szCs w:val="20"/>
          <w:lang w:val="de-CH"/>
        </w:rPr>
        <w:t xml:space="preserve"> </w:t>
      </w:r>
      <w:r w:rsidR="00855E76">
        <w:rPr>
          <w:rFonts w:ascii="Arial" w:hAnsi="Arial" w:cs="Arial"/>
          <w:sz w:val="20"/>
          <w:szCs w:val="20"/>
          <w:lang w:val="de-CH"/>
        </w:rPr>
        <w:t>Die Protokolle vom 20. M</w:t>
      </w:r>
      <w:r>
        <w:rPr>
          <w:rFonts w:ascii="Arial" w:hAnsi="Arial" w:cs="Arial"/>
          <w:sz w:val="20"/>
          <w:szCs w:val="20"/>
          <w:lang w:val="de-CH"/>
        </w:rPr>
        <w:t>ärz, 11. April und 30. April werden durch die Kollegen Baptiste Clerico und Jakob Brunner</w:t>
      </w:r>
      <w:r w:rsidR="00855E76">
        <w:rPr>
          <w:rFonts w:ascii="Arial" w:hAnsi="Arial" w:cs="Arial"/>
          <w:sz w:val="20"/>
          <w:szCs w:val="20"/>
          <w:lang w:val="de-CH"/>
        </w:rPr>
        <w:t xml:space="preserve"> gelesen und als richtig befund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855E76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.</w:t>
      </w:r>
    </w:p>
    <w:p w:rsidR="001F3A12" w:rsidRDefault="001F3A12">
      <w:pPr>
        <w:rPr>
          <w:rFonts w:ascii="Arial" w:hAnsi="Arial" w:cs="Arial"/>
          <w:sz w:val="20"/>
          <w:szCs w:val="20"/>
          <w:lang w:val="de-CH"/>
        </w:rPr>
      </w:pPr>
    </w:p>
    <w:p w:rsidR="001F3A12" w:rsidRDefault="00855E7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Korresp</w:t>
      </w:r>
      <w:r w:rsidR="001F3A12">
        <w:rPr>
          <w:rFonts w:ascii="Arial" w:hAnsi="Arial" w:cs="Arial"/>
          <w:sz w:val="20"/>
          <w:szCs w:val="20"/>
          <w:lang w:val="de-CH"/>
        </w:rPr>
        <w:t>ondenzen und Mitteilungen.</w:t>
      </w:r>
      <w:r w:rsidR="00F50C78">
        <w:rPr>
          <w:rFonts w:ascii="Arial" w:hAnsi="Arial" w:cs="Arial"/>
          <w:sz w:val="20"/>
          <w:szCs w:val="20"/>
          <w:lang w:val="de-CH"/>
        </w:rPr>
        <w:t xml:space="preserve"> </w:t>
      </w:r>
      <w:r w:rsidR="001F3A12">
        <w:rPr>
          <w:rFonts w:ascii="Arial" w:hAnsi="Arial" w:cs="Arial"/>
          <w:sz w:val="20"/>
          <w:szCs w:val="20"/>
          <w:lang w:val="de-CH"/>
        </w:rPr>
        <w:t>Ein Schreibe</w:t>
      </w:r>
      <w:r>
        <w:rPr>
          <w:rFonts w:ascii="Arial" w:hAnsi="Arial" w:cs="Arial"/>
          <w:sz w:val="20"/>
          <w:szCs w:val="20"/>
          <w:lang w:val="de-CH"/>
        </w:rPr>
        <w:t xml:space="preserve">n von Rechtsanwalt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Choulat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bewi</w:t>
      </w:r>
      <w:r w:rsidR="001F3A12">
        <w:rPr>
          <w:rFonts w:ascii="Arial" w:hAnsi="Arial" w:cs="Arial"/>
          <w:sz w:val="20"/>
          <w:szCs w:val="20"/>
          <w:lang w:val="de-CH"/>
        </w:rPr>
        <w:t>rbt sich um die Erteilung der Rechtsauskunft während der Abwesenheit des Sekretärs. Es kann nicht darauf eingetreten w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1F3A12">
        <w:rPr>
          <w:rFonts w:ascii="Arial" w:hAnsi="Arial" w:cs="Arial"/>
          <w:sz w:val="20"/>
          <w:szCs w:val="20"/>
          <w:lang w:val="de-CH"/>
        </w:rPr>
        <w:t xml:space="preserve">rden. </w:t>
      </w:r>
    </w:p>
    <w:p w:rsidR="001F3A12" w:rsidRDefault="001F3A1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SGB rekl</w:t>
      </w:r>
      <w:r w:rsidR="00855E76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miert die 2. Rate von Fr. 600.- des Darlehens. Das Schreiben wird zurückgelegt, bis Kollege</w:t>
      </w:r>
      <w:r w:rsidR="00855E76">
        <w:rPr>
          <w:rFonts w:ascii="Arial" w:hAnsi="Arial" w:cs="Arial"/>
          <w:sz w:val="20"/>
          <w:szCs w:val="20"/>
          <w:lang w:val="de-CH"/>
        </w:rPr>
        <w:t xml:space="preserve"> E</w:t>
      </w:r>
      <w:r>
        <w:rPr>
          <w:rFonts w:ascii="Arial" w:hAnsi="Arial" w:cs="Arial"/>
          <w:sz w:val="20"/>
          <w:szCs w:val="20"/>
          <w:lang w:val="de-CH"/>
        </w:rPr>
        <w:t>mil Brändli</w:t>
      </w:r>
      <w:r w:rsidR="00855E76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wieder anwesend ist.</w:t>
      </w:r>
    </w:p>
    <w:p w:rsidR="001F3A12" w:rsidRDefault="001F3A1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teilt mit, dass das kantonale Gewerkschaftskartell die Jahres-Generalvers</w:t>
      </w:r>
      <w:r w:rsidR="00855E76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 xml:space="preserve">mmlung wegen der Mobilisation verschoben hat. </w:t>
      </w:r>
    </w:p>
    <w:p w:rsidR="001F3A12" w:rsidRDefault="001F3A1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Vom VPOD liegt eine Kopie ei</w:t>
      </w:r>
      <w:r w:rsidR="00855E76">
        <w:rPr>
          <w:rFonts w:ascii="Arial" w:hAnsi="Arial" w:cs="Arial"/>
          <w:sz w:val="20"/>
          <w:szCs w:val="20"/>
          <w:lang w:val="de-CH"/>
        </w:rPr>
        <w:t>nes Schreibens vor, das an die A</w:t>
      </w:r>
      <w:r>
        <w:rPr>
          <w:rFonts w:ascii="Arial" w:hAnsi="Arial" w:cs="Arial"/>
          <w:sz w:val="20"/>
          <w:szCs w:val="20"/>
          <w:lang w:val="de-CH"/>
        </w:rPr>
        <w:t>ufsichtskommission de</w:t>
      </w:r>
      <w:r w:rsidR="006D650B">
        <w:rPr>
          <w:rFonts w:ascii="Arial" w:hAnsi="Arial" w:cs="Arial"/>
          <w:sz w:val="20"/>
          <w:szCs w:val="20"/>
          <w:lang w:val="de-CH"/>
        </w:rPr>
        <w:t xml:space="preserve">s Bezirksspitals gerichtet ist. </w:t>
      </w:r>
      <w:r>
        <w:rPr>
          <w:rFonts w:ascii="Arial" w:hAnsi="Arial" w:cs="Arial"/>
          <w:sz w:val="20"/>
          <w:szCs w:val="20"/>
          <w:lang w:val="de-CH"/>
        </w:rPr>
        <w:t xml:space="preserve">Kollege Paul Fell orientiert näher darüber. Es handelt sich um eine an Massregelung grenzende Kündigung des </w:t>
      </w:r>
      <w:r w:rsidR="00855E76">
        <w:rPr>
          <w:rFonts w:ascii="Arial" w:hAnsi="Arial" w:cs="Arial"/>
          <w:sz w:val="20"/>
          <w:szCs w:val="20"/>
          <w:lang w:val="de-CH"/>
        </w:rPr>
        <w:t xml:space="preserve">Kollegen Baumgartner, Gruppenpräsident  des Spitalpersonals. Der Kartellvorstand nimmt mit Protest Kenntnis vom Fall. </w:t>
      </w:r>
    </w:p>
    <w:p w:rsidR="00855E76" w:rsidRDefault="00855E7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Josef Flury erstattet kurzen Bericht über die am 30. Juni stattgefundene Ausschuss-Sitzung des SGB, die zur gegenwärtigen Lage Stellung genommen hat. </w:t>
      </w:r>
    </w:p>
    <w:p w:rsidR="00855E76" w:rsidRDefault="00855E7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Anschliessend setzt der Vorstand eine Delegiertenversammlung auf den 11. Juli an. Kollege Bratschi soll über die gegenwärtige Lage referieren. Die Delegierten der Platzunion Biel sollen ebenfalls eingeladen werden.</w:t>
      </w:r>
    </w:p>
    <w:p w:rsidR="00855E76" w:rsidRDefault="00855E76">
      <w:pPr>
        <w:rPr>
          <w:rFonts w:ascii="Arial" w:hAnsi="Arial" w:cs="Arial"/>
          <w:sz w:val="20"/>
          <w:szCs w:val="20"/>
          <w:lang w:val="de-CH"/>
        </w:rPr>
      </w:pPr>
    </w:p>
    <w:p w:rsidR="00855E76" w:rsidRDefault="00855E7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Sekretariatsbericht.</w:t>
      </w:r>
      <w:r w:rsidR="00F50C78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Betreffend Wiedereröffnung des Büros soll zugewartet werden auf den Bericht des Kollegen Emil Brän</w:t>
      </w:r>
      <w:r w:rsidR="00D04E1A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li, d</w:t>
      </w:r>
      <w:r w:rsidR="00D04E1A">
        <w:rPr>
          <w:rFonts w:ascii="Arial" w:hAnsi="Arial" w:cs="Arial"/>
          <w:sz w:val="20"/>
          <w:szCs w:val="20"/>
          <w:lang w:val="de-CH"/>
        </w:rPr>
        <w:t>er vermutlich bald entlassen wi</w:t>
      </w:r>
      <w:r>
        <w:rPr>
          <w:rFonts w:ascii="Arial" w:hAnsi="Arial" w:cs="Arial"/>
          <w:sz w:val="20"/>
          <w:szCs w:val="20"/>
          <w:lang w:val="de-CH"/>
        </w:rPr>
        <w:t xml:space="preserve">rd. Kollege Emil Rufer macht einige Mitteilungen über 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Sekretariatsarbeiten</w:t>
      </w:r>
      <w:proofErr w:type="spellEnd"/>
      <w:r>
        <w:rPr>
          <w:rFonts w:ascii="Arial" w:hAnsi="Arial" w:cs="Arial"/>
          <w:sz w:val="20"/>
          <w:szCs w:val="20"/>
          <w:lang w:val="de-CH"/>
        </w:rPr>
        <w:t>, die er erledigt hat.</w:t>
      </w:r>
    </w:p>
    <w:p w:rsidR="00855E76" w:rsidRDefault="00855E76">
      <w:pPr>
        <w:rPr>
          <w:rFonts w:ascii="Arial" w:hAnsi="Arial" w:cs="Arial"/>
          <w:sz w:val="20"/>
          <w:szCs w:val="20"/>
          <w:lang w:val="de-CH"/>
        </w:rPr>
      </w:pPr>
    </w:p>
    <w:p w:rsidR="00855E76" w:rsidRDefault="00855E7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Kassen-</w:t>
      </w:r>
      <w:r w:rsidR="00D04E1A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ngel</w:t>
      </w:r>
      <w:r w:rsidR="00D04E1A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genheiten.</w:t>
      </w:r>
      <w:r w:rsidR="00F50C78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Die Lohnzahlung des Sekretärs soll im Beisein des Koll</w:t>
      </w:r>
      <w:r w:rsidR="00D04E1A">
        <w:rPr>
          <w:rFonts w:ascii="Arial" w:hAnsi="Arial" w:cs="Arial"/>
          <w:sz w:val="20"/>
          <w:szCs w:val="20"/>
          <w:lang w:val="de-CH"/>
        </w:rPr>
        <w:t>egen Emil Brändli geregelt werd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D04E1A">
        <w:rPr>
          <w:rFonts w:ascii="Arial" w:hAnsi="Arial" w:cs="Arial"/>
          <w:sz w:val="20"/>
          <w:szCs w:val="20"/>
          <w:lang w:val="de-CH"/>
        </w:rPr>
        <w:t>n. An die angeschl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D04E1A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senen Sektionen soll ein Zirkular gerichtet w</w:t>
      </w:r>
      <w:r w:rsidR="00D04E1A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rden, das zur Be</w:t>
      </w:r>
      <w:r w:rsidR="00D04E1A">
        <w:rPr>
          <w:rFonts w:ascii="Arial" w:hAnsi="Arial" w:cs="Arial"/>
          <w:sz w:val="20"/>
          <w:szCs w:val="20"/>
          <w:lang w:val="de-CH"/>
        </w:rPr>
        <w:t>itragszahlung a</w:t>
      </w:r>
      <w:r>
        <w:rPr>
          <w:rFonts w:ascii="Arial" w:hAnsi="Arial" w:cs="Arial"/>
          <w:sz w:val="20"/>
          <w:szCs w:val="20"/>
          <w:lang w:val="de-CH"/>
        </w:rPr>
        <w:t xml:space="preserve">uffordert. </w:t>
      </w:r>
    </w:p>
    <w:p w:rsidR="00855E76" w:rsidRDefault="00855E7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Abrechnung</w:t>
      </w:r>
      <w:r w:rsidR="00D04E1A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über die 1.-Maif</w:t>
      </w:r>
      <w:r w:rsidR="00D04E1A">
        <w:rPr>
          <w:rFonts w:ascii="Arial" w:hAnsi="Arial" w:cs="Arial"/>
          <w:sz w:val="20"/>
          <w:szCs w:val="20"/>
          <w:lang w:val="de-CH"/>
        </w:rPr>
        <w:t>eier liegt noch nicht vor, trotzdem wird beschl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D04E1A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sen, die Musikgesel</w:t>
      </w:r>
      <w:r w:rsidR="00D04E1A">
        <w:rPr>
          <w:rFonts w:ascii="Arial" w:hAnsi="Arial" w:cs="Arial"/>
          <w:sz w:val="20"/>
          <w:szCs w:val="20"/>
          <w:lang w:val="de-CH"/>
        </w:rPr>
        <w:t>l</w:t>
      </w:r>
      <w:r w:rsidR="00F50C78">
        <w:rPr>
          <w:rFonts w:ascii="Arial" w:hAnsi="Arial" w:cs="Arial"/>
          <w:sz w:val="20"/>
          <w:szCs w:val="20"/>
          <w:lang w:val="de-CH"/>
        </w:rPr>
        <w:t>schafte</w:t>
      </w:r>
      <w:r>
        <w:rPr>
          <w:rFonts w:ascii="Arial" w:hAnsi="Arial" w:cs="Arial"/>
          <w:sz w:val="20"/>
          <w:szCs w:val="20"/>
          <w:lang w:val="de-CH"/>
        </w:rPr>
        <w:t xml:space="preserve">n in der gleichen Höhe zu entschädigen wir 1939. </w:t>
      </w:r>
      <w:r w:rsidR="00D04E1A">
        <w:rPr>
          <w:rFonts w:ascii="Arial" w:hAnsi="Arial" w:cs="Arial"/>
          <w:sz w:val="20"/>
          <w:szCs w:val="20"/>
          <w:lang w:val="de-CH"/>
        </w:rPr>
        <w:t>An die Arbeitermusik Biel Fr. 100.-, an die übrigen Fr. 40.-.</w:t>
      </w:r>
    </w:p>
    <w:p w:rsidR="00D04E1A" w:rsidRDefault="00D04E1A">
      <w:pPr>
        <w:rPr>
          <w:rFonts w:ascii="Arial" w:hAnsi="Arial" w:cs="Arial"/>
          <w:sz w:val="20"/>
          <w:szCs w:val="20"/>
          <w:lang w:val="de-CH"/>
        </w:rPr>
      </w:pPr>
    </w:p>
    <w:p w:rsidR="00D04E1A" w:rsidRDefault="00D04E1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Verschiedenes.</w:t>
      </w:r>
      <w:r w:rsidR="00F50C78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Es liegt nichts vor. </w:t>
      </w:r>
    </w:p>
    <w:p w:rsidR="00D04E1A" w:rsidRDefault="00D04E1A">
      <w:pPr>
        <w:rPr>
          <w:rFonts w:ascii="Arial" w:hAnsi="Arial" w:cs="Arial"/>
          <w:sz w:val="20"/>
          <w:szCs w:val="20"/>
          <w:lang w:val="de-CH"/>
        </w:rPr>
      </w:pPr>
    </w:p>
    <w:p w:rsidR="00D04E1A" w:rsidRDefault="00D04E1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Sitzung um 21.30 Uhr.</w:t>
      </w:r>
    </w:p>
    <w:p w:rsidR="00D04E1A" w:rsidRDefault="00D04E1A">
      <w:pPr>
        <w:rPr>
          <w:rFonts w:ascii="Arial" w:hAnsi="Arial" w:cs="Arial"/>
          <w:sz w:val="20"/>
          <w:szCs w:val="20"/>
          <w:lang w:val="de-CH"/>
        </w:rPr>
      </w:pPr>
    </w:p>
    <w:p w:rsidR="00D04E1A" w:rsidRDefault="00D04E1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Josef Flury, Präsident</w:t>
      </w:r>
      <w:r w:rsidR="00F50C78">
        <w:rPr>
          <w:rFonts w:ascii="Arial" w:hAnsi="Arial" w:cs="Arial"/>
          <w:sz w:val="20"/>
          <w:szCs w:val="20"/>
          <w:lang w:val="de-CH"/>
        </w:rPr>
        <w:t xml:space="preserve">. </w:t>
      </w:r>
      <w:r>
        <w:rPr>
          <w:rFonts w:ascii="Arial" w:hAnsi="Arial" w:cs="Arial"/>
          <w:sz w:val="20"/>
          <w:szCs w:val="20"/>
          <w:lang w:val="de-CH"/>
        </w:rPr>
        <w:t>Karl Meierhans, Protokollführer</w:t>
      </w:r>
    </w:p>
    <w:p w:rsidR="00F50C78" w:rsidRDefault="00F50C78">
      <w:pPr>
        <w:rPr>
          <w:rFonts w:ascii="Arial" w:hAnsi="Arial" w:cs="Arial"/>
          <w:sz w:val="20"/>
          <w:szCs w:val="20"/>
          <w:lang w:val="de-CH"/>
        </w:rPr>
      </w:pPr>
    </w:p>
    <w:p w:rsidR="00D04E1A" w:rsidRDefault="00D04E1A">
      <w:pPr>
        <w:rPr>
          <w:rFonts w:ascii="Arial" w:hAnsi="Arial" w:cs="Arial"/>
          <w:sz w:val="20"/>
          <w:szCs w:val="20"/>
          <w:lang w:val="de-CH"/>
        </w:rPr>
      </w:pPr>
    </w:p>
    <w:p w:rsidR="00D04E1A" w:rsidRDefault="00D04E1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Biel,. Vorstand. Protokolle 1936-1946. Protokollbuch, gebunden, Handschrift. Archiv GBLS Biel</w:t>
      </w:r>
    </w:p>
    <w:p w:rsidR="00D04E1A" w:rsidRDefault="00D04E1A">
      <w:pPr>
        <w:rPr>
          <w:rFonts w:ascii="Arial" w:hAnsi="Arial" w:cs="Arial"/>
          <w:sz w:val="20"/>
          <w:szCs w:val="20"/>
          <w:lang w:val="de-CH"/>
        </w:rPr>
      </w:pPr>
    </w:p>
    <w:p w:rsidR="00D04E1A" w:rsidRPr="0086189C" w:rsidRDefault="00D04E1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Vorstand Protokoll 1940-07-02.doc</w:t>
      </w:r>
    </w:p>
    <w:sectPr w:rsidR="00D04E1A" w:rsidRPr="0086189C" w:rsidSect="00D04E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6189C"/>
    <w:rsid w:val="00140573"/>
    <w:rsid w:val="001F3A12"/>
    <w:rsid w:val="00652718"/>
    <w:rsid w:val="006D650B"/>
    <w:rsid w:val="00855E76"/>
    <w:rsid w:val="0086189C"/>
    <w:rsid w:val="00D04E1A"/>
    <w:rsid w:val="00E54AE5"/>
    <w:rsid w:val="00F5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5</cp:revision>
  <dcterms:created xsi:type="dcterms:W3CDTF">2009-10-28T13:33:00Z</dcterms:created>
  <dcterms:modified xsi:type="dcterms:W3CDTF">2009-10-28T14:02:00Z</dcterms:modified>
</cp:coreProperties>
</file>